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De bijdrage voor de activiteiten zijn: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ab/>
        <w:tab/>
        <w:t xml:space="preserve"> 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Country</w:t>
        <w:tab/>
        <w:tab/>
        <w:tab/>
        <w:t>€  27,50 (per kwartaal)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Fitness</w:t>
        <w:tab/>
        <w:tab/>
        <w:tab/>
        <w:t>€  27,50 (per kwartaal)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Jeu de Boules</w:t>
        <w:tab/>
        <w:tab/>
        <w:t>€  15,00 (2 x per jaar)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Koersbal</w:t>
        <w:tab/>
        <w:tab/>
        <w:tab/>
        <w:t>€  15,00 (per kwartaal)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MbvO / Gym</w:t>
        <w:tab/>
        <w:tab/>
        <w:t>€  21,25 (per kwartaal)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Volksdans</w:t>
        <w:tab/>
        <w:tab/>
        <w:tab/>
        <w:t>€  21,25 (per kwartaal)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Dansend in Balans</w:t>
        <w:tab/>
        <w:t>€  75,00 (per kwartaal)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Yoga</w:t>
        <w:tab/>
        <w:tab/>
        <w:tab/>
        <w:tab/>
        <w:t>€  27,50 (per kwartaal)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Zingen</w:t>
        <w:tab/>
        <w:tab/>
        <w:tab/>
        <w:t>€  15,00 (per kwartaal)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Muzieksalon</w:t>
        <w:tab/>
        <w:tab/>
        <w:t>€  22,00 (per sessie)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Zingen SLK</w:t>
        <w:tab/>
        <w:tab/>
        <w:tab/>
        <w:t>€  22,50 (per kwartaal)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Aquafit</w:t>
        <w:tab/>
        <w:tab/>
        <w:tab/>
        <w:t>€  75,00 (per kwartaal)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Buitengym</w:t>
        <w:tab/>
        <w:tab/>
        <w:tab/>
        <w:t>€  45,40 (per kwartaal)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Kookcursus</w:t>
        <w:tab/>
        <w:tab/>
        <w:tab/>
        <w:t>€160,00 (per cursus)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Jaarlijks kunnen de prijzen aangepast worden. Deelnemers worden hierover tijdig geïnformeerd.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nl-N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nl-NL" w:eastAsia="zh-CN" w:bidi="hi-IN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ohit Devanagari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LibreOffice/7.3.7.2$Linux_X86_64 LibreOffice_project/30$Build-2</Application>
  <AppVersion>15.0000</AppVersion>
  <Pages>1</Pages>
  <Words>95</Words>
  <Characters>498</Characters>
  <CharactersWithSpaces>617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2024-05-13T18:28:24Z</dcterms:created>
  <dc:creator/>
  <dc:description/>
  <dc:language>nl-NL</dc:language>
  <cp:lastModifiedBy/>
  <dcterms:modified xsi:type="dcterms:W3CDTF">2024-05-15T12:37:38Z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